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F2CD1" w:rsidRPr="00565B29">
        <w:rPr>
          <w:rFonts w:cs="Arial"/>
          <w:b/>
          <w:szCs w:val="20"/>
        </w:rPr>
        <w:t xml:space="preserve">Komplexní pozemkové úpravy </w:t>
      </w:r>
      <w:r w:rsidR="007F2CD1">
        <w:rPr>
          <w:rFonts w:cs="Arial"/>
          <w:b/>
          <w:szCs w:val="20"/>
        </w:rPr>
        <w:t>Záměl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7F2CD1" w:rsidRPr="007F2CD1" w:rsidRDefault="007F2CD1" w:rsidP="007F2CD1"/>
    <w:p w:rsidR="009C039E" w:rsidRPr="007A0155" w:rsidRDefault="009C039E" w:rsidP="007F2CD1">
      <w:pPr>
        <w:pStyle w:val="Odrky"/>
        <w:ind w:left="364" w:hanging="364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pPr>
        <w:rPr>
          <w:color w:val="FF0000"/>
        </w:rPr>
      </w:pPr>
      <w:r w:rsidRPr="00CC5890">
        <w:t>Za společnost jedná a podepisuje</w:t>
      </w:r>
      <w:r w:rsidR="007F2CD1">
        <w:t xml:space="preserve">: </w:t>
      </w:r>
      <w:r w:rsidR="007F2CD1" w:rsidRPr="007A0155">
        <w:rPr>
          <w:color w:val="FF0000"/>
          <w:highlight w:val="lightGray"/>
        </w:rPr>
        <w:t>(doplní dodavatel)</w:t>
      </w:r>
      <w:r w:rsidR="007F2CD1" w:rsidRPr="007A0155">
        <w:rPr>
          <w:color w:val="FF0000"/>
        </w:rPr>
        <w:tab/>
      </w:r>
    </w:p>
    <w:p w:rsidR="007F2CD1" w:rsidRPr="00CC5890" w:rsidRDefault="007F2CD1" w:rsidP="007A0155"/>
    <w:p w:rsidR="0089740B" w:rsidRPr="007A0155" w:rsidRDefault="0089740B" w:rsidP="007F2CD1">
      <w:pPr>
        <w:pStyle w:val="Odrky"/>
        <w:ind w:left="378" w:hanging="378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7F2CD1" w:rsidRDefault="007F2CD1" w:rsidP="007F2CD1">
      <w:pPr>
        <w:spacing w:after="0" w:line="276" w:lineRule="auto"/>
        <w:ind w:left="2618" w:hanging="2261"/>
        <w:rPr>
          <w:szCs w:val="22"/>
        </w:rPr>
      </w:pPr>
      <w: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3D1CCC" w:rsidRDefault="003D1CCC" w:rsidP="007A0155">
      <w:pPr>
        <w:rPr>
          <w:b/>
          <w:szCs w:val="22"/>
        </w:rPr>
      </w:pPr>
      <w:r w:rsidRPr="00CC5890">
        <w:t>Obory činnosti</w:t>
      </w:r>
      <w:r w:rsidR="007F2CD1">
        <w:t xml:space="preserve">: </w:t>
      </w:r>
      <w:r w:rsidR="007F2CD1" w:rsidRPr="00E00E75">
        <w:rPr>
          <w:b/>
          <w:szCs w:val="22"/>
        </w:rPr>
        <w:t>Projektování pozemkových úprav</w:t>
      </w:r>
    </w:p>
    <w:p w:rsidR="007F2CD1" w:rsidRDefault="007F2CD1" w:rsidP="007A0155">
      <w:pPr>
        <w:rPr>
          <w:b/>
          <w:szCs w:val="22"/>
        </w:rPr>
      </w:pPr>
    </w:p>
    <w:p w:rsidR="007F2CD1" w:rsidRPr="00413CDA" w:rsidRDefault="007F2CD1" w:rsidP="007F2CD1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7F2CD1" w:rsidRPr="00413CDA" w:rsidRDefault="007F2CD1" w:rsidP="007F2CD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F2CD1" w:rsidRDefault="007F2CD1" w:rsidP="007F2CD1">
      <w:pPr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7F2CD1" w:rsidRPr="00CC5890" w:rsidRDefault="007F2CD1" w:rsidP="007F2CD1"/>
    <w:p w:rsidR="0089740B" w:rsidRPr="007F2CD1" w:rsidRDefault="0089740B" w:rsidP="007F2CD1">
      <w:pPr>
        <w:pStyle w:val="Odstavecseseznamem"/>
        <w:numPr>
          <w:ilvl w:val="0"/>
          <w:numId w:val="45"/>
        </w:numPr>
        <w:spacing w:line="280" w:lineRule="atLeast"/>
        <w:ind w:left="364" w:hanging="364"/>
        <w:rPr>
          <w:rFonts w:ascii="Arial" w:eastAsia="Times New Roman" w:hAnsi="Arial"/>
          <w:szCs w:val="24"/>
          <w:lang w:eastAsia="cs-CZ"/>
        </w:rPr>
      </w:pPr>
      <w:r w:rsidRPr="007F2CD1">
        <w:rPr>
          <w:rFonts w:ascii="Arial" w:eastAsia="Times New Roman" w:hAnsi="Arial"/>
          <w:szCs w:val="24"/>
          <w:lang w:eastAsia="cs-CZ"/>
        </w:rPr>
        <w:t>který je odborně způsobilý nebo disponuje osobou, jejíž prostřednictvím odbornou</w:t>
      </w:r>
      <w:r w:rsidRPr="007F2CD1">
        <w:rPr>
          <w:rFonts w:ascii="Arial" w:hAnsi="Arial" w:cs="Arial"/>
          <w:sz w:val="24"/>
        </w:rPr>
        <w:t xml:space="preserve"> </w:t>
      </w:r>
      <w:r w:rsidRPr="007F2CD1">
        <w:rPr>
          <w:rFonts w:ascii="Arial" w:eastAsia="Times New Roman" w:hAnsi="Arial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7F2CD1" w:rsidRPr="009364EF" w:rsidTr="00714D82">
        <w:trPr>
          <w:trHeight w:val="1110"/>
          <w:jc w:val="center"/>
        </w:trPr>
        <w:tc>
          <w:tcPr>
            <w:tcW w:w="144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7F2CD1" w:rsidRPr="009364EF" w:rsidRDefault="007F2CD1" w:rsidP="00714D82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7F2CD1" w:rsidRPr="009364EF" w:rsidTr="00714D82">
        <w:trPr>
          <w:trHeight w:val="427"/>
          <w:jc w:val="center"/>
        </w:trPr>
        <w:tc>
          <w:tcPr>
            <w:tcW w:w="144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</w:tr>
      <w:tr w:rsidR="007F2CD1" w:rsidRPr="009364EF" w:rsidTr="00714D82">
        <w:trPr>
          <w:trHeight w:val="423"/>
          <w:jc w:val="center"/>
        </w:trPr>
        <w:tc>
          <w:tcPr>
            <w:tcW w:w="144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</w:tr>
      <w:tr w:rsidR="007F2CD1" w:rsidRPr="009364EF" w:rsidTr="00714D82">
        <w:trPr>
          <w:trHeight w:val="423"/>
          <w:jc w:val="center"/>
        </w:trPr>
        <w:tc>
          <w:tcPr>
            <w:tcW w:w="144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</w:tr>
      <w:tr w:rsidR="007F2CD1" w:rsidRPr="009364EF" w:rsidTr="00714D82">
        <w:trPr>
          <w:trHeight w:val="416"/>
          <w:jc w:val="center"/>
        </w:trPr>
        <w:tc>
          <w:tcPr>
            <w:tcW w:w="144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</w:tr>
      <w:tr w:rsidR="007F2CD1" w:rsidRPr="009364EF" w:rsidTr="00714D82">
        <w:trPr>
          <w:trHeight w:val="408"/>
          <w:jc w:val="center"/>
        </w:trPr>
        <w:tc>
          <w:tcPr>
            <w:tcW w:w="144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7F2CD1" w:rsidRPr="009364EF" w:rsidRDefault="007F2CD1" w:rsidP="00714D82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 w:rsidRPr="001822FC">
              <w:t>Měsíc a rok zapsání KPÚ do KN: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</w:tbl>
    <w:p w:rsidR="007F2CD1" w:rsidRDefault="007F2CD1" w:rsidP="007F2CD1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 w:rsidRPr="001822FC">
              <w:t>Měsíc a rok zapsání KPÚ do KN: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  <w:tr w:rsidR="007F2CD1" w:rsidRPr="00CC5890" w:rsidTr="00714D82">
        <w:trPr>
          <w:trHeight w:val="113"/>
        </w:trPr>
        <w:tc>
          <w:tcPr>
            <w:tcW w:w="2576" w:type="dxa"/>
          </w:tcPr>
          <w:p w:rsidR="007F2CD1" w:rsidRPr="00CC5890" w:rsidRDefault="007F2CD1" w:rsidP="00714D82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7F2CD1" w:rsidRPr="00CC5890" w:rsidRDefault="007F2CD1" w:rsidP="00714D82">
            <w:pPr>
              <w:spacing w:after="0"/>
            </w:pPr>
          </w:p>
        </w:tc>
      </w:tr>
    </w:tbl>
    <w:p w:rsidR="007F2CD1" w:rsidRDefault="007F2CD1" w:rsidP="007F2CD1">
      <w:r w:rsidRPr="00F318C0">
        <w:t>*) V případě, že významnou službu realizoval dodavatel společně s jinými dodavateli nebo jako poddodavatel, uvede rozsah, v jakém se na plnění zakázky podílel.</w:t>
      </w:r>
    </w:p>
    <w:p w:rsidR="007F2CD1" w:rsidRDefault="007F2CD1" w:rsidP="007F2CD1"/>
    <w:p w:rsidR="007F2CD1" w:rsidRPr="007A0155" w:rsidRDefault="007F2CD1" w:rsidP="007F2CD1">
      <w:pPr>
        <w:pStyle w:val="Odrky2"/>
      </w:pPr>
      <w:r w:rsidRPr="007A0155">
        <w:t xml:space="preserve">§ 79 odst. 2 písm. c) a d) zákona: </w:t>
      </w:r>
    </w:p>
    <w:p w:rsidR="007F2CD1" w:rsidRDefault="007F2CD1" w:rsidP="007F2CD1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7F2CD1" w:rsidRDefault="007F2CD1" w:rsidP="007F2CD1"/>
    <w:p w:rsidR="007F2CD1" w:rsidRPr="00CE0A1D" w:rsidRDefault="007F2CD1" w:rsidP="007F2CD1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:rsidR="007F2CD1" w:rsidRPr="00CE0A1D" w:rsidRDefault="007F2CD1" w:rsidP="007F2CD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7F2CD1" w:rsidRPr="00CE0A1D" w:rsidRDefault="007F2CD1" w:rsidP="007F2CD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7F2CD1" w:rsidRPr="00CE0A1D" w:rsidRDefault="007F2CD1" w:rsidP="007F2CD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7F2CD1" w:rsidRPr="00CE0A1D" w:rsidRDefault="007F2CD1" w:rsidP="007F2CD1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7F2CD1" w:rsidRDefault="007F2CD1" w:rsidP="007F2CD1"/>
    <w:p w:rsidR="007F2CD1" w:rsidRDefault="007F2CD1" w:rsidP="007F2CD1"/>
    <w:p w:rsidR="007F2CD1" w:rsidRDefault="007F2CD1" w:rsidP="007F2CD1"/>
    <w:p w:rsidR="007F2CD1" w:rsidRDefault="007F2CD1" w:rsidP="007F2CD1"/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</w:tblGrid>
      <w:tr w:rsidR="007F2CD1" w:rsidRPr="002C56BE" w:rsidTr="00714D82">
        <w:trPr>
          <w:trHeight w:val="1110"/>
          <w:jc w:val="center"/>
        </w:trPr>
        <w:tc>
          <w:tcPr>
            <w:tcW w:w="1539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7F2CD1" w:rsidRPr="002C56BE" w:rsidTr="00714D82">
        <w:trPr>
          <w:trHeight w:val="308"/>
          <w:jc w:val="center"/>
        </w:trPr>
        <w:tc>
          <w:tcPr>
            <w:tcW w:w="1539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</w:tr>
      <w:tr w:rsidR="007F2CD1" w:rsidRPr="002C56BE" w:rsidTr="00714D82">
        <w:trPr>
          <w:trHeight w:val="307"/>
          <w:jc w:val="center"/>
        </w:trPr>
        <w:tc>
          <w:tcPr>
            <w:tcW w:w="1539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</w:tr>
      <w:tr w:rsidR="007F2CD1" w:rsidRPr="002C56BE" w:rsidTr="00714D82">
        <w:trPr>
          <w:trHeight w:val="596"/>
          <w:jc w:val="center"/>
        </w:trPr>
        <w:tc>
          <w:tcPr>
            <w:tcW w:w="1539" w:type="dxa"/>
            <w:vAlign w:val="center"/>
          </w:tcPr>
          <w:p w:rsidR="007F2CD1" w:rsidRDefault="007F2CD1" w:rsidP="00714D82">
            <w:pPr>
              <w:rPr>
                <w:rFonts w:cs="Arial"/>
                <w:sz w:val="20"/>
                <w:szCs w:val="22"/>
              </w:rPr>
            </w:pPr>
          </w:p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993" w:type="dxa"/>
            <w:vAlign w:val="center"/>
          </w:tcPr>
          <w:p w:rsidR="007F2CD1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F2CD1" w:rsidRDefault="007F2CD1" w:rsidP="00714D82">
            <w:pPr>
              <w:rPr>
                <w:rFonts w:cs="Arial"/>
                <w:sz w:val="20"/>
                <w:szCs w:val="22"/>
              </w:rPr>
            </w:pPr>
          </w:p>
          <w:p w:rsidR="007F2CD1" w:rsidRDefault="007F2CD1" w:rsidP="00714D82">
            <w:pPr>
              <w:rPr>
                <w:rFonts w:cs="Arial"/>
                <w:sz w:val="20"/>
                <w:szCs w:val="22"/>
              </w:rPr>
            </w:pPr>
          </w:p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</w:tr>
      <w:tr w:rsidR="007F2CD1" w:rsidRPr="002C56BE" w:rsidTr="00714D82">
        <w:trPr>
          <w:trHeight w:val="517"/>
          <w:jc w:val="center"/>
        </w:trPr>
        <w:tc>
          <w:tcPr>
            <w:tcW w:w="1539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F2CD1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</w:tr>
      <w:tr w:rsidR="007F2CD1" w:rsidRPr="002C56BE" w:rsidTr="00714D82">
        <w:trPr>
          <w:trHeight w:val="423"/>
          <w:jc w:val="center"/>
        </w:trPr>
        <w:tc>
          <w:tcPr>
            <w:tcW w:w="1539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</w:tr>
      <w:tr w:rsidR="007F2CD1" w:rsidRPr="002C56BE" w:rsidTr="00714D82">
        <w:trPr>
          <w:trHeight w:val="416"/>
          <w:jc w:val="center"/>
        </w:trPr>
        <w:tc>
          <w:tcPr>
            <w:tcW w:w="1539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</w:tr>
      <w:tr w:rsidR="007F2CD1" w:rsidRPr="002C56BE" w:rsidTr="00714D82">
        <w:trPr>
          <w:trHeight w:val="408"/>
          <w:jc w:val="center"/>
        </w:trPr>
        <w:tc>
          <w:tcPr>
            <w:tcW w:w="1539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7F2CD1" w:rsidRPr="002C56BE" w:rsidRDefault="007F2CD1" w:rsidP="00714D82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7F2CD1" w:rsidRPr="002C56BE" w:rsidRDefault="007F2CD1" w:rsidP="00714D82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  <w:bookmarkStart w:id="0" w:name="_GoBack"/>
      <w:bookmarkEnd w:id="0"/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F2CD1">
          <w:rPr>
            <w:noProof/>
          </w:rPr>
          <w:t>1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F2CD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F2CD1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2CD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E165A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7F2CD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AD23D-22DD-4052-ACCF-20E516B06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1046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25</cp:revision>
  <cp:lastPrinted>2013-03-13T13:00:00Z</cp:lastPrinted>
  <dcterms:created xsi:type="dcterms:W3CDTF">2016-10-27T10:51:00Z</dcterms:created>
  <dcterms:modified xsi:type="dcterms:W3CDTF">2019-03-07T12:24:00Z</dcterms:modified>
</cp:coreProperties>
</file>